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27" w:rsidRDefault="00203827" w:rsidP="00203827">
      <w:pPr>
        <w:pStyle w:val="NoSpacing"/>
      </w:pPr>
      <w:r>
        <w:rPr>
          <w:u w:val="single"/>
        </w:rPr>
        <w:t>John MOLENS</w:t>
      </w:r>
      <w:r>
        <w:t xml:space="preserve">      (d.1483)</w:t>
      </w:r>
    </w:p>
    <w:p w:rsidR="00203827" w:rsidRDefault="00203827" w:rsidP="0020382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Sandhall</w:t>
      </w:r>
      <w:proofErr w:type="spellEnd"/>
      <w:r>
        <w:t xml:space="preserve"> in </w:t>
      </w:r>
      <w:proofErr w:type="spellStart"/>
      <w:r>
        <w:t>Fordingbridge</w:t>
      </w:r>
      <w:proofErr w:type="spellEnd"/>
      <w:r>
        <w:t>, Hampshire.</w:t>
      </w:r>
    </w:p>
    <w:p w:rsidR="00203827" w:rsidRDefault="00203827" w:rsidP="00203827">
      <w:pPr>
        <w:pStyle w:val="NoSpacing"/>
      </w:pPr>
    </w:p>
    <w:p w:rsidR="00203827" w:rsidRDefault="00203827" w:rsidP="00203827">
      <w:pPr>
        <w:pStyle w:val="NoSpacing"/>
      </w:pPr>
    </w:p>
    <w:p w:rsidR="00203827" w:rsidRDefault="00203827" w:rsidP="00203827">
      <w:pPr>
        <w:pStyle w:val="NoSpacing"/>
      </w:pPr>
      <w:r>
        <w:t xml:space="preserve">= </w:t>
      </w:r>
      <w:proofErr w:type="spellStart"/>
      <w:proofErr w:type="gramStart"/>
      <w:r>
        <w:t>Alianora</w:t>
      </w:r>
      <w:proofErr w:type="spellEnd"/>
      <w:r>
        <w:t>(</w:t>
      </w:r>
      <w:proofErr w:type="gramEnd"/>
      <w:r>
        <w:t>q.v.).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pp.216-8)</w:t>
      </w:r>
    </w:p>
    <w:p w:rsidR="00203827" w:rsidRDefault="00203827" w:rsidP="00203827">
      <w:pPr>
        <w:pStyle w:val="NoSpacing"/>
      </w:pPr>
      <w:r>
        <w:t xml:space="preserve">Children:   </w:t>
      </w:r>
      <w:proofErr w:type="gramStart"/>
      <w:r>
        <w:t>Richard(</w:t>
      </w:r>
      <w:proofErr w:type="gramEnd"/>
      <w:r>
        <w:t xml:space="preserve">q.v.) and Alice(q.v.).  </w:t>
      </w:r>
      <w:proofErr w:type="gramStart"/>
      <w:r>
        <w:t>(ibid.)</w:t>
      </w:r>
      <w:proofErr w:type="gramEnd"/>
    </w:p>
    <w:p w:rsidR="00203827" w:rsidRDefault="00203827" w:rsidP="00203827">
      <w:pPr>
        <w:pStyle w:val="NoSpacing"/>
      </w:pPr>
    </w:p>
    <w:p w:rsidR="00203827" w:rsidRDefault="00203827" w:rsidP="00203827">
      <w:pPr>
        <w:pStyle w:val="NoSpacing"/>
      </w:pPr>
    </w:p>
    <w:p w:rsidR="00203827" w:rsidRDefault="00203827" w:rsidP="00203827">
      <w:pPr>
        <w:pStyle w:val="NoSpacing"/>
      </w:pPr>
      <w:r>
        <w:t xml:space="preserve">  9 Aug.1483</w:t>
      </w:r>
      <w:r>
        <w:tab/>
        <w:t xml:space="preserve">He made his Will.    </w:t>
      </w:r>
      <w:proofErr w:type="gramStart"/>
      <w:r>
        <w:t>(ibid.)</w:t>
      </w:r>
      <w:proofErr w:type="gramEnd"/>
    </w:p>
    <w:p w:rsidR="00203827" w:rsidRDefault="00203827" w:rsidP="00203827">
      <w:pPr>
        <w:pStyle w:val="NoSpacing"/>
      </w:pPr>
      <w:r>
        <w:t>18 Aug</w:t>
      </w:r>
      <w:r>
        <w:tab/>
      </w:r>
      <w:r>
        <w:tab/>
        <w:t xml:space="preserve">His Will was proved.  </w:t>
      </w:r>
      <w:proofErr w:type="gramStart"/>
      <w:r>
        <w:t>(ibid.)</w:t>
      </w:r>
      <w:proofErr w:type="gramEnd"/>
    </w:p>
    <w:p w:rsidR="00203827" w:rsidRDefault="00203827" w:rsidP="00203827">
      <w:pPr>
        <w:pStyle w:val="NoSpacing"/>
      </w:pPr>
    </w:p>
    <w:p w:rsidR="00203827" w:rsidRDefault="00203827" w:rsidP="00203827">
      <w:pPr>
        <w:pStyle w:val="NoSpacing"/>
      </w:pPr>
    </w:p>
    <w:p w:rsidR="00203827" w:rsidRDefault="00203827" w:rsidP="00203827">
      <w:pPr>
        <w:pStyle w:val="NoSpacing"/>
      </w:pPr>
      <w:r>
        <w:t xml:space="preserve">Executrix:    </w:t>
      </w:r>
      <w:proofErr w:type="spellStart"/>
      <w:r>
        <w:t>Alianora</w:t>
      </w:r>
      <w:proofErr w:type="spellEnd"/>
      <w:r>
        <w:t xml:space="preserve">.    </w:t>
      </w:r>
      <w:proofErr w:type="gramStart"/>
      <w:r>
        <w:t>(ibid.)</w:t>
      </w:r>
      <w:proofErr w:type="gramEnd"/>
    </w:p>
    <w:p w:rsidR="00203827" w:rsidRDefault="00203827" w:rsidP="00203827">
      <w:pPr>
        <w:pStyle w:val="NoSpacing"/>
      </w:pPr>
      <w:r>
        <w:t xml:space="preserve">Supervisors:   Charles </w:t>
      </w:r>
      <w:proofErr w:type="spellStart"/>
      <w:proofErr w:type="gramStart"/>
      <w:r>
        <w:t>Bulkeley</w:t>
      </w:r>
      <w:proofErr w:type="spellEnd"/>
      <w:r>
        <w:t>(</w:t>
      </w:r>
      <w:proofErr w:type="gramEnd"/>
      <w:r>
        <w:t xml:space="preserve">q.v.), Edward Dyer(q.v.) and Ralph Bright(q.v.).  </w:t>
      </w:r>
      <w:proofErr w:type="gramStart"/>
      <w:r>
        <w:t>(ibid.)</w:t>
      </w:r>
      <w:proofErr w:type="gramEnd"/>
    </w:p>
    <w:p w:rsidR="00203827" w:rsidRDefault="00203827" w:rsidP="00203827">
      <w:pPr>
        <w:pStyle w:val="NoSpacing"/>
      </w:pPr>
      <w:r>
        <w:t xml:space="preserve">Witnesses:   Walter, Rector of </w:t>
      </w:r>
      <w:proofErr w:type="spellStart"/>
      <w:proofErr w:type="gramStart"/>
      <w:r>
        <w:t>Witchampton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Pepir</w:t>
      </w:r>
      <w:proofErr w:type="spellEnd"/>
      <w:r>
        <w:t>(q.v.), Henry Edward(q.v.)</w:t>
      </w:r>
    </w:p>
    <w:p w:rsidR="00203827" w:rsidRPr="00DD6AB8" w:rsidRDefault="00203827" w:rsidP="00203827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others.   </w:t>
      </w:r>
      <w:proofErr w:type="gramStart"/>
      <w:r>
        <w:t>(ibid.)</w:t>
      </w:r>
      <w:proofErr w:type="gramEnd"/>
    </w:p>
    <w:p w:rsidR="00203827" w:rsidRDefault="00203827" w:rsidP="00203827">
      <w:pPr>
        <w:pStyle w:val="NoSpacing"/>
      </w:pPr>
    </w:p>
    <w:p w:rsidR="00203827" w:rsidRDefault="00203827" w:rsidP="00203827">
      <w:pPr>
        <w:pStyle w:val="NoSpacing"/>
      </w:pPr>
    </w:p>
    <w:p w:rsidR="00E47068" w:rsidRPr="00C009D8" w:rsidRDefault="00203827" w:rsidP="00203827">
      <w:pPr>
        <w:pStyle w:val="NoSpacing"/>
      </w:pPr>
      <w:r>
        <w:t>30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827" w:rsidRDefault="00203827" w:rsidP="00920DE3">
      <w:pPr>
        <w:spacing w:after="0" w:line="240" w:lineRule="auto"/>
      </w:pPr>
      <w:r>
        <w:separator/>
      </w:r>
    </w:p>
  </w:endnote>
  <w:endnote w:type="continuationSeparator" w:id="0">
    <w:p w:rsidR="00203827" w:rsidRDefault="0020382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827" w:rsidRDefault="00203827" w:rsidP="00920DE3">
      <w:pPr>
        <w:spacing w:after="0" w:line="240" w:lineRule="auto"/>
      </w:pPr>
      <w:r>
        <w:separator/>
      </w:r>
    </w:p>
  </w:footnote>
  <w:footnote w:type="continuationSeparator" w:id="0">
    <w:p w:rsidR="00203827" w:rsidRDefault="0020382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827"/>
    <w:rsid w:val="00120749"/>
    <w:rsid w:val="0020382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2015-05-10T15:58:00Z</dcterms:created>
  <dcterms:modified xsi:type="dcterms:W3CDTF">2015-05-10T15:58:00Z</dcterms:modified>
</cp:coreProperties>
</file>